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86" w:rsidRPr="001C163C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                                                            УТВЕРЖДАЮ</w:t>
      </w:r>
    </w:p>
    <w:p w:rsidR="00A05B86" w:rsidRPr="001C163C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общим собранием</w:t>
      </w:r>
      <w:r w:rsidRPr="001C16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1C163C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C163C">
        <w:rPr>
          <w:rFonts w:ascii="Times New Roman" w:hAnsi="Times New Roman"/>
          <w:sz w:val="24"/>
          <w:szCs w:val="24"/>
        </w:rPr>
        <w:t>Заведующий МБДОУ  №15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A05B86" w:rsidRPr="001C163C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63C">
        <w:rPr>
          <w:rFonts w:ascii="Times New Roman" w:hAnsi="Times New Roman"/>
          <w:sz w:val="24"/>
          <w:szCs w:val="24"/>
        </w:rPr>
        <w:t xml:space="preserve">Протокол__________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C163C">
        <w:rPr>
          <w:rFonts w:ascii="Times New Roman" w:hAnsi="Times New Roman"/>
          <w:sz w:val="24"/>
          <w:szCs w:val="24"/>
        </w:rPr>
        <w:t xml:space="preserve">«Детский сад № 15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C163C">
        <w:rPr>
          <w:rFonts w:ascii="Times New Roman" w:hAnsi="Times New Roman"/>
          <w:sz w:val="24"/>
          <w:szCs w:val="24"/>
        </w:rPr>
        <w:t>комбинированного вида»</w:t>
      </w:r>
    </w:p>
    <w:p w:rsidR="00A05B86" w:rsidRPr="001C163C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63C">
        <w:rPr>
          <w:rFonts w:ascii="Times New Roman" w:hAnsi="Times New Roman"/>
          <w:sz w:val="24"/>
          <w:szCs w:val="24"/>
        </w:rPr>
        <w:t xml:space="preserve">от «___»________20__г.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C163C">
        <w:rPr>
          <w:rFonts w:ascii="Times New Roman" w:hAnsi="Times New Roman"/>
          <w:sz w:val="24"/>
          <w:szCs w:val="24"/>
        </w:rPr>
        <w:t xml:space="preserve"> ___________ Е.В. Васильева </w:t>
      </w:r>
    </w:p>
    <w:p w:rsidR="00A05B86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63C">
        <w:rPr>
          <w:rFonts w:ascii="Times New Roman" w:hAnsi="Times New Roman"/>
          <w:sz w:val="24"/>
          <w:szCs w:val="24"/>
        </w:rPr>
        <w:t xml:space="preserve">Заведующий МБДОУ № 15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1C16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A05B86" w:rsidRPr="001C163C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от  «_____</w:t>
      </w:r>
      <w:r w:rsidRPr="001C163C">
        <w:rPr>
          <w:rFonts w:ascii="Times New Roman" w:hAnsi="Times New Roman"/>
          <w:sz w:val="24"/>
          <w:szCs w:val="24"/>
        </w:rPr>
        <w:t>»  ______</w:t>
      </w:r>
      <w:r>
        <w:rPr>
          <w:rFonts w:ascii="Times New Roman" w:hAnsi="Times New Roman"/>
          <w:sz w:val="24"/>
          <w:szCs w:val="24"/>
        </w:rPr>
        <w:t>________    20____</w:t>
      </w:r>
      <w:r w:rsidRPr="001C163C">
        <w:rPr>
          <w:rFonts w:ascii="Times New Roman" w:hAnsi="Times New Roman"/>
          <w:sz w:val="24"/>
          <w:szCs w:val="24"/>
        </w:rPr>
        <w:t xml:space="preserve"> г.        </w:t>
      </w:r>
    </w:p>
    <w:p w:rsidR="00A05B86" w:rsidRPr="001C163C" w:rsidRDefault="00A05B86" w:rsidP="00A05B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163C">
        <w:rPr>
          <w:rFonts w:ascii="Times New Roman" w:hAnsi="Times New Roman"/>
          <w:sz w:val="24"/>
          <w:szCs w:val="24"/>
        </w:rPr>
        <w:t xml:space="preserve">___________Е. В. Васильева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1C163C">
        <w:rPr>
          <w:rFonts w:ascii="Times New Roman" w:hAnsi="Times New Roman"/>
          <w:sz w:val="24"/>
          <w:szCs w:val="24"/>
        </w:rPr>
        <w:t xml:space="preserve"> _________________</w:t>
      </w:r>
    </w:p>
    <w:p w:rsidR="00A05B86" w:rsidRPr="001C163C" w:rsidRDefault="00A05B86" w:rsidP="00A05B86">
      <w:pPr>
        <w:rPr>
          <w:rFonts w:ascii="Times New Roman" w:hAnsi="Times New Roman"/>
          <w:sz w:val="24"/>
          <w:szCs w:val="24"/>
        </w:rPr>
      </w:pPr>
    </w:p>
    <w:p w:rsidR="00A05B86" w:rsidRDefault="00A05B86" w:rsidP="00A05B86">
      <w:pPr>
        <w:pStyle w:val="a6"/>
        <w:shd w:val="clear" w:color="auto" w:fill="FFFFFF"/>
        <w:spacing w:before="0" w:beforeAutospacing="0" w:after="96" w:afterAutospacing="0" w:line="255" w:lineRule="atLeast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</w:p>
    <w:p w:rsidR="00A05B86" w:rsidRPr="00C8125E" w:rsidRDefault="00A05B86" w:rsidP="00A05B86">
      <w:pPr>
        <w:pStyle w:val="a6"/>
        <w:shd w:val="clear" w:color="auto" w:fill="FFFFFF"/>
        <w:spacing w:before="0" w:beforeAutospacing="0" w:after="96" w:afterAutospacing="0" w:line="255" w:lineRule="atLeast"/>
        <w:rPr>
          <w:bCs/>
          <w:color w:val="000000"/>
          <w:sz w:val="20"/>
          <w:szCs w:val="20"/>
        </w:rPr>
      </w:pPr>
      <w:r w:rsidRPr="00C8125E">
        <w:rPr>
          <w:bCs/>
          <w:color w:val="000000"/>
          <w:sz w:val="20"/>
          <w:szCs w:val="20"/>
        </w:rPr>
        <w:t xml:space="preserve">Согласовано </w:t>
      </w:r>
    </w:p>
    <w:p w:rsidR="00A05B86" w:rsidRPr="00C8125E" w:rsidRDefault="00A05B86" w:rsidP="00A05B86">
      <w:pPr>
        <w:pStyle w:val="a6"/>
        <w:shd w:val="clear" w:color="auto" w:fill="FFFFFF"/>
        <w:spacing w:before="0" w:beforeAutospacing="0" w:after="96" w:afterAutospacing="0" w:line="255" w:lineRule="atLeast"/>
        <w:rPr>
          <w:bCs/>
          <w:color w:val="000000"/>
          <w:sz w:val="20"/>
          <w:szCs w:val="20"/>
        </w:rPr>
      </w:pPr>
      <w:r w:rsidRPr="00C8125E">
        <w:rPr>
          <w:bCs/>
          <w:color w:val="000000"/>
          <w:sz w:val="20"/>
          <w:szCs w:val="20"/>
        </w:rPr>
        <w:t>председателем профкома</w:t>
      </w:r>
    </w:p>
    <w:p w:rsidR="00A05B86" w:rsidRPr="00C8125E" w:rsidRDefault="00A05B86" w:rsidP="00A05B86">
      <w:pPr>
        <w:pStyle w:val="a6"/>
        <w:shd w:val="clear" w:color="auto" w:fill="FFFFFF"/>
        <w:spacing w:before="0" w:beforeAutospacing="0" w:after="96" w:afterAutospacing="0" w:line="255" w:lineRule="atLeast"/>
        <w:rPr>
          <w:bCs/>
          <w:color w:val="000000"/>
          <w:sz w:val="20"/>
          <w:szCs w:val="20"/>
        </w:rPr>
      </w:pPr>
      <w:r w:rsidRPr="00C8125E">
        <w:rPr>
          <w:bCs/>
          <w:color w:val="000000"/>
          <w:sz w:val="20"/>
          <w:szCs w:val="20"/>
        </w:rPr>
        <w:t>МБДОУ «Детский сад №15»</w:t>
      </w:r>
    </w:p>
    <w:p w:rsidR="00A05B86" w:rsidRPr="00C8125E" w:rsidRDefault="00A05B86" w:rsidP="00A05B86">
      <w:pPr>
        <w:pStyle w:val="a6"/>
        <w:shd w:val="clear" w:color="auto" w:fill="FFFFFF"/>
        <w:spacing w:before="0" w:beforeAutospacing="0" w:after="96" w:afterAutospacing="0" w:line="255" w:lineRule="atLeast"/>
        <w:rPr>
          <w:bCs/>
          <w:color w:val="000000"/>
          <w:sz w:val="20"/>
          <w:szCs w:val="20"/>
        </w:rPr>
      </w:pPr>
      <w:r w:rsidRPr="00C8125E">
        <w:rPr>
          <w:bCs/>
          <w:color w:val="000000"/>
          <w:sz w:val="20"/>
          <w:szCs w:val="20"/>
        </w:rPr>
        <w:t xml:space="preserve">________ Е.Р. </w:t>
      </w:r>
      <w:proofErr w:type="spellStart"/>
      <w:r w:rsidRPr="00C8125E">
        <w:rPr>
          <w:bCs/>
          <w:color w:val="000000"/>
          <w:sz w:val="20"/>
          <w:szCs w:val="20"/>
        </w:rPr>
        <w:t>Гатауллина</w:t>
      </w:r>
      <w:proofErr w:type="spellEnd"/>
    </w:p>
    <w:p w:rsidR="00B6678F" w:rsidRPr="00AF06EF" w:rsidRDefault="00B6678F" w:rsidP="00B6678F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678F" w:rsidRPr="00AF06EF" w:rsidRDefault="00B6678F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A52" w:rsidRPr="002F4BAD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4B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Положение о </w:t>
      </w:r>
      <w:r w:rsidR="00B278D5" w:rsidRPr="002F4BAD"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родительском комитете</w:t>
      </w:r>
      <w:r w:rsidR="002F4BAD" w:rsidRPr="002F4B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F4BAD" w:rsidRDefault="00207EC1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бюджетного</w:t>
      </w:r>
      <w:r w:rsidR="002F4B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дошкольного образовательного учреждения</w:t>
      </w:r>
    </w:p>
    <w:p w:rsidR="002F4BAD" w:rsidRDefault="002F4BAD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«Детский сад № </w:t>
      </w:r>
      <w:r w:rsidR="00207EC1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комбинированного вида»</w:t>
      </w:r>
    </w:p>
    <w:p w:rsidR="002F4BAD" w:rsidRPr="00AF06EF" w:rsidRDefault="002F4BAD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Вахитовского района г. Казани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регламентирует деятельность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 ДОУ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разработано в соответствии с Федеральным законом «Об образовании в Российской Федерации»,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Уставом ДОУ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одительский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53CC8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комитет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коллегиальный орган управления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Решения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 при необходимости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рассматриваются на педагогическом совете и 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общем собрании работников ДОУ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Срок данного положения не ограничен. Данное положение действует до принятия нового.</w:t>
      </w: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Основные задачи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Основными задачами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родителей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совместная работа с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реализации государственной, 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республиканской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политики в области дошкольного образования;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защита прав и интересов воспитанников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защита прав и интересов родителей (законных п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редставителей) воспитанников ДОУ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рассмотрение и обсуждение основных направлений развития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A05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обсуждение 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перечня и порядка оказания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дополнительных платных услуг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Функции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 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обсуждает устав и другие локальные акты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касающиеся взаимодействия с родительской общественностью, решает вопрос о внесении в них необходимых изменений и дополнений;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уча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ствует в определении направлений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деятельности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ДОО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обсуждает вопросы содержания, форм</w:t>
      </w:r>
      <w:r w:rsidR="00B278D5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и методы образовательного процесса;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рассматривает проблемы организации дополнительных образовательных, оздоровительных услуг воспитанникам, в том числе платных;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заслушивает отчеты заведующего о создании условий для реализации основной общеобразовательной программы в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детском саду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участвует в подведении итогов деятельности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учебный год по вопросам работы с родительской общественностью;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оказывает помощь </w:t>
      </w:r>
      <w:r w:rsidR="00B278D5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детскому саду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работе с неблагополучными семьями;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вносит предложения по совершенствованию педагогического процесса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содействует организации совместных с родителями (законными представителями) мероприятий 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родительских собраний, родительских клубов, Дней открытых дверей и др.;</w:t>
      </w:r>
    </w:p>
    <w:p w:rsidR="00B82A52" w:rsidRPr="00AF06EF" w:rsidRDefault="00B82A52" w:rsidP="00250C8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Права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принимать участие в управлении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ко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ллегиальный орган управления ДОУ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требовать у </w:t>
      </w:r>
      <w:proofErr w:type="gramStart"/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заведующе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proofErr w:type="gramEnd"/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выполнения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Каждый член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родителей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несогласии с решением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вправе высказать свое мотивированное мнение, которое должно быть занесено в протокол.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Организация управления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</w:t>
      </w:r>
      <w:r w:rsidRPr="00AF0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входят председатели родительских комитетов групп или специально выбранные </w:t>
      </w:r>
      <w:proofErr w:type="gramStart"/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</w:t>
      </w:r>
      <w:r w:rsidR="00443BF0">
        <w:rPr>
          <w:noProof/>
          <w:sz w:val="24"/>
          <w:szCs w:val="24"/>
        </w:rPr>
        <w:pict>
          <v:line id="Прямая соединительная линия 1" o:spid="_x0000_s1026" style="position:absolute;left:0;text-align:left;z-index:251657728;visibility:visible;mso-wrap-distance-left:3.17497mm;mso-wrap-distance-right:3.17497mm;mso-position-horizontal-relative:margin;mso-position-vertical-relative:text" from="-42.7pt,411.1pt" to="-42.7pt,4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" o:allowincell="f" strokeweight=".25pt">
            <w10:wrap anchorx="margin"/>
          </v:line>
        </w:pic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вители</w:t>
      </w:r>
      <w:proofErr w:type="gramEnd"/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родительской общественности, по 1 человеку от каждой группы.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В необходимых случаях на заседание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приглашаются заведующий, педагогические, медицинские и другие работники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представители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родителей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Приглашенные на заседание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пользуются правом совещательного голоса.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выбирает из своего состава председателя и секретаря сроком на 1 учебный год.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 Председатель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деятельность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информирует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предстоящем заседании не менее чем за 14 дней до его проведения;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организует подготовку и проведение заседаний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определяет повестку дня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контролирует выполнение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взаимодействует с председателями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5.6. 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одительский комитет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работает по плану, составляющему часть годового плана работы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5.7.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созываются не реже 1 раза в квартал.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5.8.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правомочны, если на них присутствует не менее половины его состава. Решение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совета родителей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5.9. Организацию выполнения решений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осуществляет его председатель совместно с </w:t>
      </w:r>
      <w:proofErr w:type="gramStart"/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</w:t>
      </w:r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proofErr w:type="gramEnd"/>
      <w:r w:rsidR="00250C80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250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5.10. Непосредственным выполнением решений занимаются ответственные лица, указанные в протоколе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Результаты выполнения решений докладываются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родительскому комитету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следующем заседании.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A52" w:rsidRPr="00AF06EF" w:rsidRDefault="00250C80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B82A52"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B82A52" w:rsidRPr="00AF06EF" w:rsidRDefault="00250C80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Родительский комитет</w:t>
      </w:r>
      <w:r w:rsidR="00B82A52"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несет ответственность: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 выполнение, выполнение не в полном объеме или невыполнение закрепленных за ним задач и функций;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соответствие принимаемых решений законодательству Российской Федерации, нормативным правовым актам.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2A52" w:rsidRPr="00AF06EF" w:rsidRDefault="00B82A52" w:rsidP="00B82A5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8. Делопроизводство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8.1. Заседания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оформляются протоколом.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В книге протоколов фиксируются: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дата проведения заседания;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количественное присутствие (отсутствие)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 детского сада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приглашенные (ФИО, должность);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повестка дня;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- ход обс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уждения вопросов, выносимых на</w:t>
      </w:r>
      <w:r w:rsidR="00E855EB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заседаниях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предложения, рекомендации и замечания членов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и приглашенных лиц;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- решение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Протоколы подписываются председателем и секретарем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>родительского комитета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82A52" w:rsidRPr="00AF06EF" w:rsidRDefault="00B82A52" w:rsidP="00B82A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Нумерация протоколов ведется от начала учебного года.</w:t>
      </w:r>
    </w:p>
    <w:p w:rsidR="00B82A52" w:rsidRPr="00AF06EF" w:rsidRDefault="00B82A52" w:rsidP="00B82A52">
      <w:pPr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Книга протоколов </w:t>
      </w:r>
      <w:r w:rsidR="00250C80" w:rsidRPr="00AF06EF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родительского комитета 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нумеруется постранично, прошнуровывается, скрепляется подписью заведующего и печатью </w:t>
      </w:r>
      <w:r w:rsidR="00E855EB" w:rsidRPr="00AF06EF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Pr="00AF0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176D3" w:rsidRPr="00AF06EF" w:rsidRDefault="007176D3">
      <w:pPr>
        <w:rPr>
          <w:sz w:val="24"/>
          <w:szCs w:val="24"/>
        </w:rPr>
      </w:pPr>
    </w:p>
    <w:sectPr w:rsidR="007176D3" w:rsidRPr="00AF06EF" w:rsidSect="00EB5F24">
      <w:footerReference w:type="default" r:id="rId7"/>
      <w:pgSz w:w="11906" w:h="16838"/>
      <w:pgMar w:top="1134" w:right="851" w:bottom="1134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BF0" w:rsidRDefault="00443BF0">
      <w:pPr>
        <w:spacing w:after="0" w:line="240" w:lineRule="auto"/>
      </w:pPr>
      <w:r>
        <w:separator/>
      </w:r>
    </w:p>
  </w:endnote>
  <w:endnote w:type="continuationSeparator" w:id="0">
    <w:p w:rsidR="00443BF0" w:rsidRDefault="0044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24" w:rsidRDefault="00443BF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05B86">
      <w:rPr>
        <w:noProof/>
      </w:rPr>
      <w:t>4</w:t>
    </w:r>
    <w:r>
      <w:rPr>
        <w:noProof/>
      </w:rPr>
      <w:fldChar w:fldCharType="end"/>
    </w:r>
  </w:p>
  <w:p w:rsidR="00EB5F24" w:rsidRDefault="00EB5F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BF0" w:rsidRDefault="00443BF0">
      <w:pPr>
        <w:spacing w:after="0" w:line="240" w:lineRule="auto"/>
      </w:pPr>
      <w:r>
        <w:separator/>
      </w:r>
    </w:p>
  </w:footnote>
  <w:footnote w:type="continuationSeparator" w:id="0">
    <w:p w:rsidR="00443BF0" w:rsidRDefault="00443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651"/>
    <w:rsid w:val="00062A55"/>
    <w:rsid w:val="00207EC1"/>
    <w:rsid w:val="00213306"/>
    <w:rsid w:val="00250C80"/>
    <w:rsid w:val="002F4BAD"/>
    <w:rsid w:val="00326267"/>
    <w:rsid w:val="00443BF0"/>
    <w:rsid w:val="00503AE2"/>
    <w:rsid w:val="007032B4"/>
    <w:rsid w:val="007176D3"/>
    <w:rsid w:val="00871FBA"/>
    <w:rsid w:val="00A05B86"/>
    <w:rsid w:val="00A2471D"/>
    <w:rsid w:val="00AF06EF"/>
    <w:rsid w:val="00B278D5"/>
    <w:rsid w:val="00B53CC8"/>
    <w:rsid w:val="00B6678F"/>
    <w:rsid w:val="00B67651"/>
    <w:rsid w:val="00B82A52"/>
    <w:rsid w:val="00DA4AB8"/>
    <w:rsid w:val="00E855EB"/>
    <w:rsid w:val="00E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82A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rsid w:val="00B82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semiHidden/>
    <w:rsid w:val="002F4B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05B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Людмила</cp:lastModifiedBy>
  <cp:revision>4</cp:revision>
  <cp:lastPrinted>2017-02-14T07:12:00Z</cp:lastPrinted>
  <dcterms:created xsi:type="dcterms:W3CDTF">2014-10-21T08:21:00Z</dcterms:created>
  <dcterms:modified xsi:type="dcterms:W3CDTF">2017-02-14T07:12:00Z</dcterms:modified>
</cp:coreProperties>
</file>